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F6" w:rsidRPr="00455D71" w:rsidRDefault="00224CF6" w:rsidP="00224CF6">
      <w:pPr>
        <w:pStyle w:val="ac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55D71">
        <w:rPr>
          <w:rFonts w:ascii="Times New Roman" w:hAnsi="Times New Roman" w:cs="Times New Roman"/>
          <w:b/>
          <w:sz w:val="28"/>
          <w:szCs w:val="28"/>
        </w:rPr>
        <w:t>Открытые занятия, мастер-классы</w:t>
      </w:r>
    </w:p>
    <w:tbl>
      <w:tblPr>
        <w:tblStyle w:val="af5"/>
        <w:tblW w:w="0" w:type="auto"/>
        <w:tblInd w:w="108" w:type="dxa"/>
        <w:tblLayout w:type="fixed"/>
        <w:tblLook w:val="04A0"/>
      </w:tblPr>
      <w:tblGrid>
        <w:gridCol w:w="1917"/>
        <w:gridCol w:w="1317"/>
        <w:gridCol w:w="1317"/>
        <w:gridCol w:w="823"/>
        <w:gridCol w:w="1289"/>
        <w:gridCol w:w="1338"/>
        <w:gridCol w:w="1462"/>
      </w:tblGrid>
      <w:tr w:rsidR="00224CF6" w:rsidRPr="00D76821" w:rsidTr="00682360">
        <w:tc>
          <w:tcPr>
            <w:tcW w:w="1917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занятия</w:t>
            </w:r>
          </w:p>
        </w:tc>
        <w:tc>
          <w:tcPr>
            <w:tcW w:w="1317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D76821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317" w:type="dxa"/>
          </w:tcPr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6821">
              <w:rPr>
                <w:rFonts w:ascii="Times New Roman" w:hAnsi="Times New Roman" w:cs="Times New Roman"/>
              </w:rPr>
              <w:t>Внутрен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6821">
              <w:rPr>
                <w:rFonts w:ascii="Times New Roman" w:hAnsi="Times New Roman" w:cs="Times New Roman"/>
              </w:rPr>
              <w:t>ний</w:t>
            </w:r>
            <w:proofErr w:type="spellEnd"/>
          </w:p>
        </w:tc>
        <w:tc>
          <w:tcPr>
            <w:tcW w:w="823" w:type="dxa"/>
          </w:tcPr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6821">
              <w:rPr>
                <w:rFonts w:ascii="Times New Roman" w:hAnsi="Times New Roman" w:cs="Times New Roman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6821">
              <w:rPr>
                <w:rFonts w:ascii="Times New Roman" w:hAnsi="Times New Roman" w:cs="Times New Roman"/>
              </w:rPr>
              <w:t>пальный</w:t>
            </w:r>
            <w:proofErr w:type="spellEnd"/>
          </w:p>
        </w:tc>
        <w:tc>
          <w:tcPr>
            <w:tcW w:w="1289" w:type="dxa"/>
          </w:tcPr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6821">
              <w:rPr>
                <w:rFonts w:ascii="Times New Roman" w:hAnsi="Times New Roman" w:cs="Times New Roman"/>
              </w:rPr>
              <w:t>Респуб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6821">
              <w:rPr>
                <w:rFonts w:ascii="Times New Roman" w:hAnsi="Times New Roman" w:cs="Times New Roman"/>
              </w:rPr>
              <w:t>ликанский</w:t>
            </w:r>
            <w:proofErr w:type="spellEnd"/>
          </w:p>
        </w:tc>
        <w:tc>
          <w:tcPr>
            <w:tcW w:w="1338" w:type="dxa"/>
          </w:tcPr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Всерос</w:t>
            </w:r>
            <w:proofErr w:type="spellEnd"/>
          </w:p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сийский</w:t>
            </w:r>
            <w:proofErr w:type="spellEnd"/>
          </w:p>
        </w:tc>
        <w:tc>
          <w:tcPr>
            <w:tcW w:w="1462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</w:tr>
      <w:tr w:rsidR="00224CF6" w:rsidRPr="00D76821" w:rsidTr="00682360">
        <w:tc>
          <w:tcPr>
            <w:tcW w:w="1917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Медṿлhнǝ кичǝ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дунд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баг</w:t>
            </w:r>
            <w:proofErr w:type="spellEnd"/>
            <w:r>
              <w:rPr>
                <w:rFonts w:ascii="Times New Roman" w:hAnsi="Times New Roman" w:cs="Times New Roman"/>
              </w:rPr>
              <w:t>) познавательное занятие для слушателей КРИПКРО</w:t>
            </w:r>
          </w:p>
        </w:tc>
        <w:tc>
          <w:tcPr>
            <w:tcW w:w="1317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D76821">
              <w:rPr>
                <w:rFonts w:ascii="Times New Roman" w:hAnsi="Times New Roman" w:cs="Times New Roman"/>
              </w:rPr>
              <w:t>24.10.2018 г.</w:t>
            </w:r>
          </w:p>
        </w:tc>
        <w:tc>
          <w:tcPr>
            <w:tcW w:w="1317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ДПО РК «КРИПКРО» В рамках семинара «Формирование коммуникативной образовательной среды в обучении родному языку»</w:t>
            </w:r>
          </w:p>
        </w:tc>
        <w:tc>
          <w:tcPr>
            <w:tcW w:w="1338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Семинара БУ ДПО РК</w:t>
            </w:r>
          </w:p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«КРИПКРО»</w:t>
            </w:r>
          </w:p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25.11.2018 № 79</w:t>
            </w:r>
          </w:p>
        </w:tc>
      </w:tr>
      <w:tr w:rsidR="00224CF6" w:rsidRPr="00D76821" w:rsidTr="00682360">
        <w:tc>
          <w:tcPr>
            <w:tcW w:w="1917" w:type="dxa"/>
          </w:tcPr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интегрированное занятие:</w:t>
            </w:r>
          </w:p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Познавательное,</w:t>
            </w:r>
          </w:p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317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17.05.2018 г.  </w:t>
            </w:r>
          </w:p>
        </w:tc>
        <w:tc>
          <w:tcPr>
            <w:tcW w:w="1317" w:type="dxa"/>
          </w:tcPr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</w:t>
            </w:r>
          </w:p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Дней открытых дверей для педагогов и родительской общественности</w:t>
            </w:r>
          </w:p>
        </w:tc>
        <w:tc>
          <w:tcPr>
            <w:tcW w:w="823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27.04.2018 г. № 48;</w:t>
            </w:r>
          </w:p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Дней открытых дверей в МКДОУ «Национальный детский сад № 6 «</w:t>
            </w:r>
            <w:proofErr w:type="spellStart"/>
            <w:r>
              <w:rPr>
                <w:rFonts w:ascii="Times New Roman" w:hAnsi="Times New Roman" w:cs="Times New Roman"/>
              </w:rPr>
              <w:t>Цагда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24CF6" w:rsidRPr="00D76821" w:rsidTr="00682360">
        <w:tc>
          <w:tcPr>
            <w:tcW w:w="1917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317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21.05.2019 г.</w:t>
            </w:r>
          </w:p>
        </w:tc>
        <w:tc>
          <w:tcPr>
            <w:tcW w:w="1317" w:type="dxa"/>
            <w:vMerge w:val="restart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открытых дверей для педагогов и родительской общественности</w:t>
            </w:r>
          </w:p>
        </w:tc>
        <w:tc>
          <w:tcPr>
            <w:tcW w:w="823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Merge w:val="restart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Приказ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рограмма</w:t>
            </w:r>
            <w:proofErr w:type="spellEnd"/>
          </w:p>
        </w:tc>
      </w:tr>
      <w:tr w:rsidR="00224CF6" w:rsidRPr="00D76821" w:rsidTr="00682360">
        <w:tc>
          <w:tcPr>
            <w:tcW w:w="1917" w:type="dxa"/>
          </w:tcPr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Интегрированое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занятие: формирование математических представлений, социально-коммуникативное развитие (младшая </w:t>
            </w:r>
            <w:proofErr w:type="spellStart"/>
            <w:r>
              <w:rPr>
                <w:rFonts w:ascii="Times New Roman" w:hAnsi="Times New Roman" w:cs="Times New Roman"/>
              </w:rPr>
              <w:t>разнов</w:t>
            </w:r>
            <w:proofErr w:type="spellEnd"/>
            <w:r>
              <w:rPr>
                <w:rFonts w:ascii="Times New Roman" w:hAnsi="Times New Roman" w:cs="Times New Roman"/>
              </w:rPr>
              <w:t>. группа)</w:t>
            </w:r>
          </w:p>
        </w:tc>
        <w:tc>
          <w:tcPr>
            <w:tcW w:w="1317" w:type="dxa"/>
          </w:tcPr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</w:t>
            </w:r>
          </w:p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Дней открытых дверей для педагогов и родительской общественности</w:t>
            </w:r>
          </w:p>
        </w:tc>
        <w:tc>
          <w:tcPr>
            <w:tcW w:w="1317" w:type="dxa"/>
            <w:vMerge/>
          </w:tcPr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Merge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</w:tr>
      <w:tr w:rsidR="00224CF6" w:rsidRPr="00D76821" w:rsidTr="00682360">
        <w:tc>
          <w:tcPr>
            <w:tcW w:w="1917" w:type="dxa"/>
          </w:tcPr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показ гимнастики после сна</w:t>
            </w:r>
          </w:p>
        </w:tc>
        <w:tc>
          <w:tcPr>
            <w:tcW w:w="1317" w:type="dxa"/>
          </w:tcPr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04.11.2020</w:t>
            </w:r>
          </w:p>
        </w:tc>
        <w:tc>
          <w:tcPr>
            <w:tcW w:w="1317" w:type="dxa"/>
          </w:tcPr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педсовета «Система физкультурно-оздоровительной работы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ДО»</w:t>
            </w:r>
          </w:p>
        </w:tc>
        <w:tc>
          <w:tcPr>
            <w:tcW w:w="823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№ 68 от 05.10.2020</w:t>
            </w:r>
          </w:p>
        </w:tc>
      </w:tr>
      <w:tr w:rsidR="00224CF6" w:rsidRPr="00D76821" w:rsidTr="00682360">
        <w:tc>
          <w:tcPr>
            <w:tcW w:w="1917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показ сюжетно-ролевой игры в младшей группе</w:t>
            </w:r>
          </w:p>
        </w:tc>
        <w:tc>
          <w:tcPr>
            <w:tcW w:w="1317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1317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педсовета «Развитие сюжетно-ролевой игры в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соременных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условиях»</w:t>
            </w:r>
          </w:p>
        </w:tc>
        <w:tc>
          <w:tcPr>
            <w:tcW w:w="823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План работы на 2019-2020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№ 14 от 08.02.2019г</w:t>
            </w:r>
          </w:p>
        </w:tc>
      </w:tr>
      <w:tr w:rsidR="00224CF6" w:rsidRPr="00D76821" w:rsidTr="00682360">
        <w:tc>
          <w:tcPr>
            <w:tcW w:w="1917" w:type="dxa"/>
          </w:tcPr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Открытый показ познавательного занятия «Удивительная черепашка»</w:t>
            </w:r>
          </w:p>
        </w:tc>
        <w:tc>
          <w:tcPr>
            <w:tcW w:w="1317" w:type="dxa"/>
          </w:tcPr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педсовета «Инновационные подходы в развитии представлений дошкольников об окружающем мире»</w:t>
            </w:r>
          </w:p>
        </w:tc>
        <w:tc>
          <w:tcPr>
            <w:tcW w:w="823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01.11.2019 № 78</w:t>
            </w:r>
          </w:p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</w:tr>
      <w:tr w:rsidR="00224CF6" w:rsidRPr="00D76821" w:rsidTr="00682360">
        <w:tc>
          <w:tcPr>
            <w:tcW w:w="1917" w:type="dxa"/>
          </w:tcPr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показ развлечения по ознакомлению дошкольников с ПДД</w:t>
            </w:r>
          </w:p>
        </w:tc>
        <w:tc>
          <w:tcPr>
            <w:tcW w:w="1317" w:type="dxa"/>
          </w:tcPr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1317" w:type="dxa"/>
          </w:tcPr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Недели открытых занятий к педсовету «Система обучения дошкольников ПДД»</w:t>
            </w:r>
          </w:p>
        </w:tc>
        <w:tc>
          <w:tcPr>
            <w:tcW w:w="823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10 от 27.01.2021</w:t>
            </w:r>
          </w:p>
        </w:tc>
      </w:tr>
      <w:tr w:rsidR="00224CF6" w:rsidRPr="00D76821" w:rsidTr="00682360">
        <w:tc>
          <w:tcPr>
            <w:tcW w:w="1917" w:type="dxa"/>
          </w:tcPr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по обучению дошкольников правилам дорожного движения</w:t>
            </w:r>
          </w:p>
        </w:tc>
        <w:tc>
          <w:tcPr>
            <w:tcW w:w="1317" w:type="dxa"/>
          </w:tcPr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17" w:type="dxa"/>
          </w:tcPr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224CF6" w:rsidRPr="00D76821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 Федерального проекта «Безопасность дорожного  движения»</w:t>
            </w:r>
          </w:p>
        </w:tc>
        <w:tc>
          <w:tcPr>
            <w:tcW w:w="1462" w:type="dxa"/>
          </w:tcPr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«За активное участие в мероприятиях социальной компании «Внимание на дорогу»</w:t>
            </w:r>
          </w:p>
          <w:p w:rsidR="00224CF6" w:rsidRDefault="00224CF6" w:rsidP="00682360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03573" w:rsidRDefault="00403573"/>
    <w:sectPr w:rsidR="00403573" w:rsidSect="00224C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010F2"/>
    <w:multiLevelType w:val="multilevel"/>
    <w:tmpl w:val="9D2879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4CF6"/>
    <w:rsid w:val="00224CF6"/>
    <w:rsid w:val="00403573"/>
    <w:rsid w:val="00805CBE"/>
    <w:rsid w:val="00904811"/>
    <w:rsid w:val="00A1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F6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0481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81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81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81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81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81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81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81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81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81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0481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0481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0481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0481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0481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0481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0481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0481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0481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0481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0481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0481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0481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904811"/>
    <w:rPr>
      <w:b/>
      <w:bCs/>
    </w:rPr>
  </w:style>
  <w:style w:type="character" w:styleId="a9">
    <w:name w:val="Emphasis"/>
    <w:uiPriority w:val="20"/>
    <w:qFormat/>
    <w:rsid w:val="0090481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90481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04811"/>
    <w:rPr>
      <w:sz w:val="20"/>
      <w:szCs w:val="20"/>
    </w:rPr>
  </w:style>
  <w:style w:type="paragraph" w:styleId="ac">
    <w:name w:val="List Paragraph"/>
    <w:basedOn w:val="a"/>
    <w:uiPriority w:val="34"/>
    <w:qFormat/>
    <w:rsid w:val="009048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0481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0481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0481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0481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90481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0481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0481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0481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0481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04811"/>
    <w:pPr>
      <w:outlineLvl w:val="9"/>
    </w:pPr>
  </w:style>
  <w:style w:type="table" w:styleId="af5">
    <w:name w:val="Table Grid"/>
    <w:basedOn w:val="a1"/>
    <w:uiPriority w:val="59"/>
    <w:rsid w:val="00224CF6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Company>diakov.net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2022-03-28T18:58:00Z</dcterms:created>
  <dcterms:modified xsi:type="dcterms:W3CDTF">2022-03-28T18:58:00Z</dcterms:modified>
</cp:coreProperties>
</file>